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45ABC122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0C0E7C">
        <w:rPr>
          <w:lang w:eastAsia="fr-FR"/>
        </w:rPr>
        <w:t>0</w:t>
      </w:r>
      <w:r w:rsidR="002A6431">
        <w:rPr>
          <w:lang w:eastAsia="fr-FR"/>
        </w:rPr>
        <w:t>8</w:t>
      </w:r>
      <w:r w:rsidR="00FB2E6B">
        <w:rPr>
          <w:lang w:eastAsia="fr-FR"/>
        </w:rPr>
        <w:t xml:space="preserve"> ju</w:t>
      </w:r>
      <w:r w:rsidR="002A6431">
        <w:rPr>
          <w:lang w:eastAsia="fr-FR"/>
        </w:rPr>
        <w:t>illet</w:t>
      </w:r>
      <w:r w:rsidR="00FB2E6B">
        <w:rPr>
          <w:lang w:eastAsia="fr-FR"/>
        </w:rPr>
        <w:t xml:space="preserve"> </w:t>
      </w:r>
      <w:r w:rsidR="00095AA6" w:rsidRPr="00095AA6">
        <w:rPr>
          <w:lang w:eastAsia="fr-FR"/>
        </w:rPr>
        <w:t>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05F5956D" w:rsidR="00095AA6" w:rsidRDefault="00095AA6" w:rsidP="00095AA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24BE7827" w14:textId="02D36D23" w:rsidR="0015343D" w:rsidRDefault="0015343D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AE7116">
        <w:rPr>
          <w:rFonts w:eastAsia="Times New Roman" w:cs="Times New Roman"/>
          <w:color w:val="333333"/>
          <w:lang w:eastAsia="ja-JP"/>
        </w:rPr>
        <w:t>Dr Youssou Niang</w:t>
      </w:r>
    </w:p>
    <w:p w14:paraId="040E89EC" w14:textId="63456AE7" w:rsidR="00D76027" w:rsidRDefault="00D76027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Juliette Faye</w:t>
      </w:r>
    </w:p>
    <w:p w14:paraId="79230D76" w14:textId="691D10E9" w:rsidR="00D76027" w:rsidRDefault="00D76027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 xml:space="preserve">Dr Aissatou </w:t>
      </w:r>
      <w:proofErr w:type="spellStart"/>
      <w:r>
        <w:rPr>
          <w:rFonts w:eastAsia="Times New Roman" w:cs="Times New Roman"/>
          <w:color w:val="333333"/>
          <w:lang w:eastAsia="ja-JP"/>
        </w:rPr>
        <w:t>Ngom</w:t>
      </w:r>
      <w:proofErr w:type="spellEnd"/>
    </w:p>
    <w:p w14:paraId="1B1EB980" w14:textId="40E85D76" w:rsidR="002A6431" w:rsidRPr="00AE7116" w:rsidRDefault="002A6431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Mamadou Moustapha Ba</w:t>
      </w:r>
    </w:p>
    <w:p w14:paraId="31A71423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val="en-GB" w:eastAsia="ja-JP"/>
        </w:rPr>
      </w:pPr>
    </w:p>
    <w:p w14:paraId="06BD176C" w14:textId="5F20CE61" w:rsidR="002A6431" w:rsidRPr="002A6431" w:rsidRDefault="002A643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2A6431">
        <w:rPr>
          <w:rFonts w:eastAsia="Times New Roman" w:cs="Times New Roman"/>
          <w:color w:val="333333"/>
          <w:lang w:val="en-GB" w:eastAsia="ja-JP"/>
        </w:rPr>
        <w:t>Dystrophie</w:t>
      </w:r>
      <w:proofErr w:type="spellEnd"/>
      <w:r w:rsidRPr="002A6431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proofErr w:type="gramStart"/>
      <w:r w:rsidRPr="002A6431">
        <w:rPr>
          <w:rFonts w:eastAsia="Times New Roman" w:cs="Times New Roman"/>
          <w:color w:val="333333"/>
          <w:lang w:val="en-GB" w:eastAsia="ja-JP"/>
        </w:rPr>
        <w:t>ovarienne</w:t>
      </w:r>
      <w:proofErr w:type="spellEnd"/>
      <w:r>
        <w:rPr>
          <w:rFonts w:eastAsia="Times New Roman" w:cs="Times New Roman"/>
          <w:color w:val="333333"/>
          <w:lang w:val="en-GB" w:eastAsia="ja-JP"/>
        </w:rPr>
        <w:t xml:space="preserve"> </w:t>
      </w:r>
      <w:r w:rsidRPr="002A6431">
        <w:rPr>
          <w:rFonts w:eastAsia="Times New Roman" w:cs="Times New Roman"/>
          <w:color w:val="333333"/>
          <w:lang w:val="en-GB" w:eastAsia="ja-JP"/>
        </w:rPr>
        <w:t>:</w:t>
      </w:r>
      <w:proofErr w:type="gramEnd"/>
    </w:p>
    <w:p w14:paraId="1F3837F1" w14:textId="77777777" w:rsidR="002A6431" w:rsidRPr="002A6431" w:rsidRDefault="002A643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</w:p>
    <w:p w14:paraId="4AC6EABF" w14:textId="67CA836D" w:rsidR="002A6431" w:rsidRPr="002A6431" w:rsidRDefault="002A643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proofErr w:type="gramStart"/>
      <w:r w:rsidRPr="002A6431">
        <w:rPr>
          <w:rFonts w:eastAsia="Times New Roman" w:cs="Times New Roman"/>
          <w:color w:val="333333"/>
          <w:lang w:val="en-GB" w:eastAsia="ja-JP"/>
        </w:rPr>
        <w:t>Diagnostic</w:t>
      </w:r>
      <w:r>
        <w:rPr>
          <w:rFonts w:eastAsia="Times New Roman" w:cs="Times New Roman"/>
          <w:color w:val="333333"/>
          <w:lang w:val="en-GB" w:eastAsia="ja-JP"/>
        </w:rPr>
        <w:t xml:space="preserve"> </w:t>
      </w:r>
      <w:r w:rsidRPr="002A6431">
        <w:rPr>
          <w:rFonts w:eastAsia="Times New Roman" w:cs="Times New Roman"/>
          <w:color w:val="333333"/>
          <w:lang w:val="en-GB" w:eastAsia="ja-JP"/>
        </w:rPr>
        <w:t>:</w:t>
      </w:r>
      <w:proofErr w:type="gramEnd"/>
    </w:p>
    <w:p w14:paraId="4C288531" w14:textId="77777777" w:rsidR="002A6431" w:rsidRPr="002A6431" w:rsidRDefault="002A6431" w:rsidP="002A6431">
      <w:pPr>
        <w:numPr>
          <w:ilvl w:val="0"/>
          <w:numId w:val="7"/>
        </w:numPr>
        <w:shd w:val="clear" w:color="auto" w:fill="FFFFFF"/>
        <w:spacing w:before="0" w:after="0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2A6431">
        <w:rPr>
          <w:rFonts w:eastAsia="Times New Roman" w:cs="Times New Roman"/>
          <w:color w:val="333333"/>
          <w:lang w:val="en-GB" w:eastAsia="ja-JP"/>
        </w:rPr>
        <w:t>AMH: &gt;5</w:t>
      </w:r>
    </w:p>
    <w:p w14:paraId="498A808B" w14:textId="08B224D3" w:rsidR="002A6431" w:rsidRDefault="002A6431" w:rsidP="002A6431">
      <w:pPr>
        <w:numPr>
          <w:ilvl w:val="0"/>
          <w:numId w:val="7"/>
        </w:numPr>
        <w:shd w:val="clear" w:color="auto" w:fill="FFFFFF"/>
        <w:spacing w:before="0" w:after="0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2A6431">
        <w:rPr>
          <w:rFonts w:eastAsia="Times New Roman" w:cs="Times New Roman"/>
          <w:color w:val="333333"/>
          <w:lang w:eastAsia="ja-JP"/>
        </w:rPr>
        <w:t>Échographie : type de dystrophie : micro ou macro</w:t>
      </w:r>
    </w:p>
    <w:p w14:paraId="353B64A1" w14:textId="77777777" w:rsidR="002A6431" w:rsidRPr="002A6431" w:rsidRDefault="002A6431" w:rsidP="002A6431">
      <w:pPr>
        <w:shd w:val="clear" w:color="auto" w:fill="FFFFFF"/>
        <w:spacing w:before="0" w:after="0" w:line="240" w:lineRule="auto"/>
        <w:ind w:left="720" w:firstLine="0"/>
        <w:jc w:val="left"/>
        <w:rPr>
          <w:rFonts w:eastAsia="Times New Roman" w:cs="Times New Roman"/>
          <w:color w:val="333333"/>
          <w:lang w:eastAsia="ja-JP"/>
        </w:rPr>
      </w:pPr>
    </w:p>
    <w:p w14:paraId="617222DF" w14:textId="63F92342" w:rsidR="002A6431" w:rsidRPr="002A6431" w:rsidRDefault="002A643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proofErr w:type="gramStart"/>
      <w:r w:rsidRPr="002A6431">
        <w:rPr>
          <w:rFonts w:eastAsia="Times New Roman" w:cs="Times New Roman"/>
          <w:color w:val="333333"/>
          <w:lang w:val="en-GB" w:eastAsia="ja-JP"/>
        </w:rPr>
        <w:t>Bilan</w:t>
      </w:r>
      <w:proofErr w:type="spellEnd"/>
      <w:r>
        <w:rPr>
          <w:rFonts w:eastAsia="Times New Roman" w:cs="Times New Roman"/>
          <w:color w:val="333333"/>
          <w:lang w:val="en-GB" w:eastAsia="ja-JP"/>
        </w:rPr>
        <w:t xml:space="preserve"> </w:t>
      </w:r>
      <w:r w:rsidRPr="002A6431">
        <w:rPr>
          <w:rFonts w:eastAsia="Times New Roman" w:cs="Times New Roman"/>
          <w:color w:val="333333"/>
          <w:lang w:val="en-GB" w:eastAsia="ja-JP"/>
        </w:rPr>
        <w:t>:</w:t>
      </w:r>
      <w:proofErr w:type="gramEnd"/>
    </w:p>
    <w:p w14:paraId="72B09EB3" w14:textId="77777777" w:rsidR="002A6431" w:rsidRPr="002A6431" w:rsidRDefault="002A6431" w:rsidP="002A6431">
      <w:pPr>
        <w:numPr>
          <w:ilvl w:val="0"/>
          <w:numId w:val="8"/>
        </w:numPr>
        <w:shd w:val="clear" w:color="auto" w:fill="FFFFFF"/>
        <w:spacing w:before="0" w:after="0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2A6431">
        <w:rPr>
          <w:rFonts w:eastAsia="Times New Roman" w:cs="Times New Roman"/>
          <w:color w:val="333333"/>
          <w:lang w:val="en-GB" w:eastAsia="ja-JP"/>
        </w:rPr>
        <w:t xml:space="preserve">HGPO, </w:t>
      </w:r>
      <w:proofErr w:type="spellStart"/>
      <w:r w:rsidRPr="002A6431">
        <w:rPr>
          <w:rFonts w:eastAsia="Times New Roman" w:cs="Times New Roman"/>
          <w:color w:val="333333"/>
          <w:lang w:val="en-GB" w:eastAsia="ja-JP"/>
        </w:rPr>
        <w:t>Prolactininemie</w:t>
      </w:r>
      <w:proofErr w:type="spellEnd"/>
      <w:r w:rsidRPr="002A6431">
        <w:rPr>
          <w:rFonts w:eastAsia="Times New Roman" w:cs="Times New Roman"/>
          <w:color w:val="333333"/>
          <w:lang w:val="en-GB" w:eastAsia="ja-JP"/>
        </w:rPr>
        <w:t>, FSH, oestradiol</w:t>
      </w:r>
    </w:p>
    <w:p w14:paraId="7CC5231F" w14:textId="77777777" w:rsidR="002A6431" w:rsidRPr="002A6431" w:rsidRDefault="002A643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</w:p>
    <w:p w14:paraId="31E16442" w14:textId="77777777" w:rsidR="002A6431" w:rsidRPr="002A6431" w:rsidRDefault="002A643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2A6431">
        <w:rPr>
          <w:rFonts w:eastAsia="Times New Roman" w:cs="Times New Roman"/>
          <w:color w:val="333333"/>
          <w:lang w:val="en-GB" w:eastAsia="ja-JP"/>
        </w:rPr>
        <w:t>Traitement</w:t>
      </w:r>
      <w:proofErr w:type="spellEnd"/>
    </w:p>
    <w:p w14:paraId="2ED00587" w14:textId="77777777" w:rsidR="002A6431" w:rsidRPr="002A6431" w:rsidRDefault="002A6431" w:rsidP="002A6431">
      <w:pPr>
        <w:numPr>
          <w:ilvl w:val="0"/>
          <w:numId w:val="9"/>
        </w:numPr>
        <w:shd w:val="clear" w:color="auto" w:fill="FFFFFF"/>
        <w:spacing w:before="0" w:after="0" w:line="240" w:lineRule="auto"/>
        <w:jc w:val="left"/>
        <w:rPr>
          <w:rFonts w:eastAsia="Times New Roman" w:cs="Times New Roman"/>
          <w:color w:val="333333"/>
          <w:lang w:eastAsia="ja-JP"/>
        </w:rPr>
      </w:pPr>
      <w:proofErr w:type="gramStart"/>
      <w:r w:rsidRPr="002A6431">
        <w:rPr>
          <w:rFonts w:eastAsia="Times New Roman" w:cs="Times New Roman"/>
          <w:color w:val="333333"/>
          <w:lang w:eastAsia="ja-JP"/>
        </w:rPr>
        <w:t>désir</w:t>
      </w:r>
      <w:proofErr w:type="gramEnd"/>
      <w:r w:rsidRPr="002A6431">
        <w:rPr>
          <w:rFonts w:eastAsia="Times New Roman" w:cs="Times New Roman"/>
          <w:color w:val="333333"/>
          <w:lang w:eastAsia="ja-JP"/>
        </w:rPr>
        <w:t xml:space="preserve"> de grossesse: </w:t>
      </w:r>
      <w:proofErr w:type="spellStart"/>
      <w:r w:rsidRPr="002A6431">
        <w:rPr>
          <w:rFonts w:eastAsia="Times New Roman" w:cs="Times New Roman"/>
          <w:color w:val="333333"/>
          <w:lang w:eastAsia="ja-JP"/>
        </w:rPr>
        <w:t>acfol</w:t>
      </w:r>
      <w:proofErr w:type="spellEnd"/>
      <w:r w:rsidRPr="002A6431">
        <w:rPr>
          <w:rFonts w:eastAsia="Times New Roman" w:cs="Times New Roman"/>
          <w:color w:val="333333"/>
          <w:lang w:eastAsia="ja-JP"/>
        </w:rPr>
        <w:t xml:space="preserve">, </w:t>
      </w:r>
      <w:proofErr w:type="spellStart"/>
      <w:r w:rsidRPr="002A6431">
        <w:rPr>
          <w:rFonts w:eastAsia="Times New Roman" w:cs="Times New Roman"/>
          <w:color w:val="333333"/>
          <w:lang w:eastAsia="ja-JP"/>
        </w:rPr>
        <w:t>clomid</w:t>
      </w:r>
      <w:proofErr w:type="spellEnd"/>
      <w:r w:rsidRPr="002A6431">
        <w:rPr>
          <w:rFonts w:eastAsia="Times New Roman" w:cs="Times New Roman"/>
          <w:color w:val="333333"/>
          <w:lang w:eastAsia="ja-JP"/>
        </w:rPr>
        <w:t xml:space="preserve">, </w:t>
      </w:r>
      <w:proofErr w:type="spellStart"/>
      <w:r w:rsidRPr="002A6431">
        <w:rPr>
          <w:rFonts w:eastAsia="Times New Roman" w:cs="Times New Roman"/>
          <w:color w:val="333333"/>
          <w:lang w:eastAsia="ja-JP"/>
        </w:rPr>
        <w:t>lutenyl</w:t>
      </w:r>
      <w:proofErr w:type="spellEnd"/>
      <w:r w:rsidRPr="002A6431">
        <w:rPr>
          <w:rFonts w:eastAsia="Times New Roman" w:cs="Times New Roman"/>
          <w:color w:val="333333"/>
          <w:lang w:eastAsia="ja-JP"/>
        </w:rPr>
        <w:t xml:space="preserve">, </w:t>
      </w:r>
      <w:proofErr w:type="spellStart"/>
      <w:r w:rsidRPr="002A6431">
        <w:rPr>
          <w:rFonts w:eastAsia="Times New Roman" w:cs="Times New Roman"/>
          <w:color w:val="333333"/>
          <w:lang w:eastAsia="ja-JP"/>
        </w:rPr>
        <w:t>inoclim</w:t>
      </w:r>
      <w:proofErr w:type="spellEnd"/>
      <w:r w:rsidRPr="002A6431">
        <w:rPr>
          <w:rFonts w:eastAsia="Times New Roman" w:cs="Times New Roman"/>
          <w:color w:val="333333"/>
          <w:lang w:eastAsia="ja-JP"/>
        </w:rPr>
        <w:t>, perte de poids, tests d'ovulation </w:t>
      </w:r>
    </w:p>
    <w:p w14:paraId="7D70E5CE" w14:textId="2E55E8D0" w:rsidR="002A6431" w:rsidRDefault="002A6431" w:rsidP="002A6431">
      <w:pPr>
        <w:numPr>
          <w:ilvl w:val="0"/>
          <w:numId w:val="9"/>
        </w:numPr>
        <w:shd w:val="clear" w:color="auto" w:fill="FFFFFF"/>
        <w:spacing w:before="0" w:after="0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2A6431">
        <w:rPr>
          <w:rFonts w:eastAsia="Times New Roman" w:cs="Times New Roman"/>
          <w:color w:val="333333"/>
          <w:lang w:eastAsia="ja-JP"/>
        </w:rPr>
        <w:t>Pas de désir de grossesse</w:t>
      </w:r>
      <w:r w:rsidR="00C53857">
        <w:rPr>
          <w:rFonts w:eastAsia="Times New Roman" w:cs="Times New Roman"/>
          <w:color w:val="333333"/>
          <w:lang w:eastAsia="ja-JP"/>
        </w:rPr>
        <w:t xml:space="preserve"> </w:t>
      </w:r>
      <w:bookmarkStart w:id="0" w:name="_GoBack"/>
      <w:bookmarkEnd w:id="0"/>
      <w:r w:rsidRPr="002A6431">
        <w:rPr>
          <w:rFonts w:eastAsia="Times New Roman" w:cs="Times New Roman"/>
          <w:color w:val="333333"/>
          <w:lang w:eastAsia="ja-JP"/>
        </w:rPr>
        <w:t xml:space="preserve">: </w:t>
      </w:r>
      <w:proofErr w:type="spellStart"/>
      <w:r w:rsidRPr="002A6431">
        <w:rPr>
          <w:rFonts w:eastAsia="Times New Roman" w:cs="Times New Roman"/>
          <w:color w:val="333333"/>
          <w:lang w:eastAsia="ja-JP"/>
        </w:rPr>
        <w:t>lutenyl</w:t>
      </w:r>
      <w:proofErr w:type="spellEnd"/>
      <w:r w:rsidRPr="002A6431">
        <w:rPr>
          <w:rFonts w:eastAsia="Times New Roman" w:cs="Times New Roman"/>
          <w:color w:val="333333"/>
          <w:lang w:eastAsia="ja-JP"/>
        </w:rPr>
        <w:t xml:space="preserve"> ou </w:t>
      </w:r>
      <w:proofErr w:type="spellStart"/>
      <w:r w:rsidRPr="002A6431">
        <w:rPr>
          <w:rFonts w:eastAsia="Times New Roman" w:cs="Times New Roman"/>
          <w:color w:val="333333"/>
          <w:lang w:eastAsia="ja-JP"/>
        </w:rPr>
        <w:t>microgynon</w:t>
      </w:r>
      <w:proofErr w:type="spellEnd"/>
      <w:r w:rsidRPr="002A6431">
        <w:rPr>
          <w:rFonts w:eastAsia="Times New Roman" w:cs="Times New Roman"/>
          <w:color w:val="333333"/>
          <w:lang w:eastAsia="ja-JP"/>
        </w:rPr>
        <w:t>, régime hypoglucidique</w:t>
      </w:r>
    </w:p>
    <w:p w14:paraId="35FCD3F9" w14:textId="77777777" w:rsidR="002A6431" w:rsidRPr="002A6431" w:rsidRDefault="002A6431" w:rsidP="002A6431">
      <w:pPr>
        <w:shd w:val="clear" w:color="auto" w:fill="FFFFFF"/>
        <w:spacing w:before="0" w:after="0" w:line="240" w:lineRule="auto"/>
        <w:ind w:left="720" w:firstLine="0"/>
        <w:jc w:val="left"/>
        <w:rPr>
          <w:rFonts w:eastAsia="Times New Roman" w:cs="Times New Roman"/>
          <w:color w:val="333333"/>
          <w:lang w:eastAsia="ja-JP"/>
        </w:rPr>
      </w:pPr>
    </w:p>
    <w:p w14:paraId="6F2D00E6" w14:textId="3F5CBE31" w:rsidR="002A6431" w:rsidRPr="002A6431" w:rsidRDefault="002A643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proofErr w:type="gramStart"/>
      <w:r w:rsidRPr="002A6431">
        <w:rPr>
          <w:rFonts w:eastAsia="Times New Roman" w:cs="Times New Roman"/>
          <w:color w:val="333333"/>
          <w:lang w:val="en-GB" w:eastAsia="ja-JP"/>
        </w:rPr>
        <w:t>Échec</w:t>
      </w:r>
      <w:proofErr w:type="spellEnd"/>
      <w:r>
        <w:rPr>
          <w:rFonts w:eastAsia="Times New Roman" w:cs="Times New Roman"/>
          <w:color w:val="333333"/>
          <w:lang w:val="en-GB" w:eastAsia="ja-JP"/>
        </w:rPr>
        <w:t xml:space="preserve"> </w:t>
      </w:r>
      <w:r w:rsidRPr="002A6431">
        <w:rPr>
          <w:rFonts w:eastAsia="Times New Roman" w:cs="Times New Roman"/>
          <w:color w:val="333333"/>
          <w:lang w:val="en-GB" w:eastAsia="ja-JP"/>
        </w:rPr>
        <w:t>:</w:t>
      </w:r>
      <w:proofErr w:type="gramEnd"/>
    </w:p>
    <w:p w14:paraId="2C887B81" w14:textId="77777777" w:rsidR="002A6431" w:rsidRPr="002A6431" w:rsidRDefault="002A6431" w:rsidP="002A6431">
      <w:pPr>
        <w:numPr>
          <w:ilvl w:val="0"/>
          <w:numId w:val="10"/>
        </w:numPr>
        <w:shd w:val="clear" w:color="auto" w:fill="FFFFFF"/>
        <w:spacing w:before="0" w:after="0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2A6431">
        <w:rPr>
          <w:rFonts w:eastAsia="Times New Roman" w:cs="Times New Roman"/>
          <w:color w:val="333333"/>
          <w:lang w:val="en-GB" w:eastAsia="ja-JP"/>
        </w:rPr>
        <w:t>FIV</w:t>
      </w:r>
    </w:p>
    <w:p w14:paraId="0AF6D8C3" w14:textId="0FC987A3" w:rsidR="002A6431" w:rsidRDefault="002A6431" w:rsidP="002A6431">
      <w:pPr>
        <w:numPr>
          <w:ilvl w:val="0"/>
          <w:numId w:val="10"/>
        </w:numPr>
        <w:shd w:val="clear" w:color="auto" w:fill="FFFFFF"/>
        <w:spacing w:before="0" w:after="0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2A6431">
        <w:rPr>
          <w:rFonts w:eastAsia="Times New Roman" w:cs="Times New Roman"/>
          <w:color w:val="333333"/>
          <w:lang w:val="en-GB" w:eastAsia="ja-JP"/>
        </w:rPr>
        <w:t>Drilling</w:t>
      </w:r>
    </w:p>
    <w:p w14:paraId="01D02DF5" w14:textId="77777777" w:rsidR="002A6431" w:rsidRPr="002A6431" w:rsidRDefault="002A643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</w:p>
    <w:p w14:paraId="62FA2B18" w14:textId="02F328F8" w:rsidR="00925EF1" w:rsidRPr="00D76027" w:rsidRDefault="00925EF1" w:rsidP="002A6431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sz w:val="17"/>
          <w:szCs w:val="17"/>
          <w:lang w:eastAsia="ja-JP"/>
        </w:rPr>
      </w:pPr>
    </w:p>
    <w:sectPr w:rsidR="00925EF1" w:rsidRPr="00D76027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23E0C" w14:textId="77777777" w:rsidR="00A977FD" w:rsidRDefault="00A977FD" w:rsidP="00766ADB">
      <w:r>
        <w:separator/>
      </w:r>
    </w:p>
    <w:p w14:paraId="21D34FA4" w14:textId="77777777" w:rsidR="00A977FD" w:rsidRDefault="00A977FD" w:rsidP="00766ADB"/>
    <w:p w14:paraId="42A31507" w14:textId="77777777" w:rsidR="00A977FD" w:rsidRDefault="00A977FD" w:rsidP="00766ADB"/>
  </w:endnote>
  <w:endnote w:type="continuationSeparator" w:id="0">
    <w:p w14:paraId="63DE2081" w14:textId="77777777" w:rsidR="00A977FD" w:rsidRDefault="00A977FD" w:rsidP="00766ADB">
      <w:r>
        <w:continuationSeparator/>
      </w:r>
    </w:p>
    <w:p w14:paraId="5B91D6DE" w14:textId="77777777" w:rsidR="00A977FD" w:rsidRDefault="00A977FD" w:rsidP="00766ADB"/>
    <w:p w14:paraId="04ECF2F8" w14:textId="77777777" w:rsidR="00A977FD" w:rsidRDefault="00A977FD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A0233" w14:textId="77777777" w:rsidR="00A977FD" w:rsidRDefault="00A977FD" w:rsidP="00766ADB">
      <w:r>
        <w:separator/>
      </w:r>
    </w:p>
    <w:p w14:paraId="309354D7" w14:textId="77777777" w:rsidR="00A977FD" w:rsidRDefault="00A977FD" w:rsidP="00766ADB"/>
    <w:p w14:paraId="1F2A8EC1" w14:textId="77777777" w:rsidR="00A977FD" w:rsidRDefault="00A977FD" w:rsidP="00766ADB"/>
  </w:footnote>
  <w:footnote w:type="continuationSeparator" w:id="0">
    <w:p w14:paraId="7E1E3C60" w14:textId="77777777" w:rsidR="00A977FD" w:rsidRDefault="00A977FD" w:rsidP="00766ADB">
      <w:r>
        <w:continuationSeparator/>
      </w:r>
    </w:p>
    <w:p w14:paraId="68FF25DC" w14:textId="77777777" w:rsidR="00A977FD" w:rsidRDefault="00A977FD" w:rsidP="00766ADB"/>
    <w:p w14:paraId="1F5C53D9" w14:textId="77777777" w:rsidR="00A977FD" w:rsidRDefault="00A977FD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61649"/>
    <w:multiLevelType w:val="multilevel"/>
    <w:tmpl w:val="42B47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BA54E2"/>
    <w:multiLevelType w:val="multilevel"/>
    <w:tmpl w:val="30D2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D61763"/>
    <w:multiLevelType w:val="multilevel"/>
    <w:tmpl w:val="CF8E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745C2"/>
    <w:multiLevelType w:val="multilevel"/>
    <w:tmpl w:val="E9621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7344F"/>
    <w:multiLevelType w:val="multilevel"/>
    <w:tmpl w:val="15D0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D50BE9"/>
    <w:multiLevelType w:val="multilevel"/>
    <w:tmpl w:val="48B01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35762"/>
    <w:multiLevelType w:val="multilevel"/>
    <w:tmpl w:val="0E74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0E38EA"/>
    <w:multiLevelType w:val="multilevel"/>
    <w:tmpl w:val="42B47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45tUNEiLZwypwJ974ZcaZXqN83qV7bxt/bNGHsL3Nc4j0fYxy+CHtu0qnQgQjb+MS/ts24UOcSYJNDsELhZkA==" w:salt="F/HgVZV/vVcqRlltxiZrD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03BC"/>
    <w:rsid w:val="0007614E"/>
    <w:rsid w:val="0008032B"/>
    <w:rsid w:val="00081DED"/>
    <w:rsid w:val="00083811"/>
    <w:rsid w:val="0008490E"/>
    <w:rsid w:val="00084C04"/>
    <w:rsid w:val="000866A8"/>
    <w:rsid w:val="00095AA6"/>
    <w:rsid w:val="000A2D5F"/>
    <w:rsid w:val="000B1ABD"/>
    <w:rsid w:val="000C0E7C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343D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6431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34DA1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009E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171A9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0458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7FD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E7116"/>
    <w:rsid w:val="00AF474B"/>
    <w:rsid w:val="00AF5A09"/>
    <w:rsid w:val="00B0159D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53857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03EB"/>
    <w:rsid w:val="00CE7AEC"/>
    <w:rsid w:val="00CF65D0"/>
    <w:rsid w:val="00CF7EE2"/>
    <w:rsid w:val="00D030EF"/>
    <w:rsid w:val="00D06975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76027"/>
    <w:rsid w:val="00D8618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0FC"/>
    <w:rsid w:val="00DD293A"/>
    <w:rsid w:val="00DD322B"/>
    <w:rsid w:val="00DD5AC6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18D5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2466"/>
    <w:rsid w:val="00F67617"/>
    <w:rsid w:val="00F75557"/>
    <w:rsid w:val="00F77FC2"/>
    <w:rsid w:val="00F810F6"/>
    <w:rsid w:val="00F84BCB"/>
    <w:rsid w:val="00FA3AC3"/>
    <w:rsid w:val="00FA763B"/>
    <w:rsid w:val="00FB2E6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AE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27C0-A6BA-45E0-84DE-582F328CE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76</Words>
  <Characters>439</Characters>
  <Application>Microsoft Office Word</Application>
  <DocSecurity>8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34</cp:revision>
  <cp:lastPrinted>2017-02-14T16:34:00Z</cp:lastPrinted>
  <dcterms:created xsi:type="dcterms:W3CDTF">2018-06-25T10:04:00Z</dcterms:created>
  <dcterms:modified xsi:type="dcterms:W3CDTF">2018-07-09T08:14:00Z</dcterms:modified>
</cp:coreProperties>
</file>